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bookmarkStart w:id="0" w:name="_GoBack"/>
      <w:bookmarkEnd w:id="0"/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 Meeting Agenda for October 2</w:t>
      </w:r>
      <w:r w:rsidR="00651BA3">
        <w:rPr>
          <w:b/>
        </w:rPr>
        <w:t>2</w:t>
      </w:r>
      <w:r>
        <w:rPr>
          <w:b/>
        </w:rPr>
        <w:t>, 2015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Secretary’s Report - Approval of August and September 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CFMP – 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CFMP – Community Stewardship Incentive Program (CSIP) Grant Application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CEU Standings – Finalize 2014 &amp; Update 2015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Franklin Township High School – September 11, 2015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Samson G. Smith School – Arbor Day 2016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Memorial Forest Plan Review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Hamilton Street Redevelopment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PSE&amp;G Scenic Byway &amp; Causeway Revegetation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JFK Boulevard Tree Replacement Program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Arbor Day/Negri Nepote Tree Planting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Middlebush Park Tree Planting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Memorial Forest – zelkovas need straightening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Hazard Trees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Wells Fargo beech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Dead oaks near Stage House Tavern on Amwell Rd.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Urgent Care, Route 27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Veterinary Hospital, 4222 Route 27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Annual Tree Sale 2016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Emerald Ash Borer </w:t>
      </w:r>
    </w:p>
    <w:p w:rsidR="002949E5" w:rsidRDefault="003E58C5">
      <w:pPr>
        <w:pStyle w:val="Normal1"/>
        <w:numPr>
          <w:ilvl w:val="0"/>
          <w:numId w:val="1"/>
        </w:numPr>
        <w:spacing w:after="120" w:line="300" w:lineRule="auto"/>
        <w:ind w:hanging="360"/>
        <w:contextualSpacing/>
      </w:pPr>
      <w:r>
        <w:t>Franklin Days Festival Table - Report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New Business</w:t>
      </w:r>
      <w:r>
        <w:rPr>
          <w:b/>
        </w:rPr>
        <w:tab/>
      </w:r>
    </w:p>
    <w:p w:rsidR="002949E5" w:rsidRDefault="003E58C5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>
        <w:rPr>
          <w:b/>
        </w:rPr>
        <w:t>November 19, 2015 (Special date)</w:t>
      </w:r>
    </w:p>
    <w:sectPr w:rsidR="002949E5" w:rsidSect="00A028C0">
      <w:headerReference w:type="default" r:id="rId7"/>
      <w:pgSz w:w="12240" w:h="15840"/>
      <w:pgMar w:top="720" w:right="1152" w:bottom="72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1B" w:rsidRDefault="00CC041B" w:rsidP="002949E5">
      <w:pPr>
        <w:spacing w:after="0" w:line="240" w:lineRule="auto"/>
      </w:pPr>
      <w:r>
        <w:separator/>
      </w:r>
    </w:p>
  </w:endnote>
  <w:endnote w:type="continuationSeparator" w:id="0">
    <w:p w:rsidR="00CC041B" w:rsidRDefault="00CC041B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1B" w:rsidRDefault="00CC041B" w:rsidP="002949E5">
      <w:pPr>
        <w:spacing w:after="0" w:line="240" w:lineRule="auto"/>
      </w:pPr>
      <w:r>
        <w:separator/>
      </w:r>
    </w:p>
  </w:footnote>
  <w:footnote w:type="continuationSeparator" w:id="0">
    <w:p w:rsidR="00CC041B" w:rsidRDefault="00CC041B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E5" w:rsidRDefault="002949E5">
    <w:pPr>
      <w:pStyle w:val="Normal1"/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065215F"/>
    <w:multiLevelType w:val="multilevel"/>
    <w:tmpl w:val="CBBEC6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2949E5"/>
    <w:rsid w:val="00316181"/>
    <w:rsid w:val="003E58C5"/>
    <w:rsid w:val="00651BA3"/>
    <w:rsid w:val="00A028C0"/>
    <w:rsid w:val="00AF3F22"/>
    <w:rsid w:val="00CC041B"/>
    <w:rsid w:val="00E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BFCAA-073C-4A88-ADC5-7E4311E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 C. Williams</cp:lastModifiedBy>
  <cp:revision>2</cp:revision>
  <cp:lastPrinted>2015-10-20T11:42:00Z</cp:lastPrinted>
  <dcterms:created xsi:type="dcterms:W3CDTF">2015-11-09T14:44:00Z</dcterms:created>
  <dcterms:modified xsi:type="dcterms:W3CDTF">2015-11-09T14:44:00Z</dcterms:modified>
</cp:coreProperties>
</file>